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02" w:rsidRPr="00C67002" w:rsidRDefault="00C67002" w:rsidP="00C67002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C67002">
        <w:rPr>
          <w:rFonts w:ascii="Times New Roman" w:hAnsi="Times New Roman" w:cs="Times New Roman"/>
          <w:b/>
          <w:sz w:val="24"/>
          <w:szCs w:val="40"/>
        </w:rPr>
        <w:t>Муниципальное казенное дошкольное образовательное учреждение</w:t>
      </w:r>
    </w:p>
    <w:p w:rsidR="005D086B" w:rsidRPr="00C67002" w:rsidRDefault="008C59D1" w:rsidP="00C67002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д</w:t>
      </w:r>
      <w:r w:rsidR="00C67002" w:rsidRPr="00C67002">
        <w:rPr>
          <w:rFonts w:ascii="Times New Roman" w:hAnsi="Times New Roman" w:cs="Times New Roman"/>
          <w:b/>
          <w:sz w:val="24"/>
          <w:szCs w:val="40"/>
        </w:rPr>
        <w:t>етский сад «Ласточка»</w:t>
      </w:r>
      <w:bookmarkStart w:id="0" w:name="_GoBack"/>
      <w:bookmarkEnd w:id="0"/>
    </w:p>
    <w:p w:rsidR="005D086B" w:rsidRDefault="005D086B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86B" w:rsidRDefault="005D086B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86B" w:rsidRDefault="005D086B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86B" w:rsidRDefault="005D086B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86B" w:rsidRDefault="005D086B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E95" w:rsidRPr="00D258D5" w:rsidRDefault="00DC6E95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58D5" w:rsidRDefault="00D258D5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58D5" w:rsidRDefault="00D258D5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8D5">
        <w:rPr>
          <w:rFonts w:ascii="Times New Roman" w:hAnsi="Times New Roman" w:cs="Times New Roman"/>
          <w:b/>
          <w:sz w:val="40"/>
          <w:szCs w:val="40"/>
        </w:rPr>
        <w:t>Тема моего выступления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D258D5" w:rsidRDefault="00D258D5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8D5">
        <w:rPr>
          <w:rFonts w:ascii="Times New Roman" w:hAnsi="Times New Roman" w:cs="Times New Roman"/>
          <w:b/>
          <w:sz w:val="40"/>
          <w:szCs w:val="40"/>
        </w:rPr>
        <w:t xml:space="preserve"> «Речевое развитие: организация сюжетно-ролевой игры с учётом внедрения ФГОС ДО».</w:t>
      </w:r>
    </w:p>
    <w:p w:rsidR="00D258D5" w:rsidRDefault="00D258D5" w:rsidP="00D25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5D086B">
      <w:pPr>
        <w:spacing w:after="0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Подготовила</w:t>
      </w:r>
    </w:p>
    <w:p w:rsidR="005D086B" w:rsidRDefault="005D086B" w:rsidP="005D086B">
      <w:pPr>
        <w:spacing w:after="0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Педагог – психолог</w:t>
      </w:r>
    </w:p>
    <w:p w:rsidR="005D086B" w:rsidRDefault="005D086B" w:rsidP="005D086B">
      <w:pPr>
        <w:spacing w:after="0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Заремба А. Л.</w:t>
      </w:r>
    </w:p>
    <w:p w:rsidR="005D086B" w:rsidRDefault="005D086B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5D086B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5D086B" w:rsidRDefault="005D086B" w:rsidP="005D086B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с. Кыштовка 2024 г.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lastRenderedPageBreak/>
        <w:t xml:space="preserve">1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Название темы.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2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Высказывание А. С. Макаренко.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3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Игра занимает значительное место в жизни детей дошкольного возраста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4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Игра – это особый и очень важный вид деятельности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5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Игровая деятельность по</w:t>
      </w:r>
      <w:r>
        <w:rPr>
          <w:rFonts w:ascii="Times New Roman" w:hAnsi="Times New Roman" w:cs="Times New Roman"/>
          <w:b/>
          <w:sz w:val="32"/>
          <w:szCs w:val="40"/>
        </w:rPr>
        <w:t>дразделяется на такие виды, как.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6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Дошкольное детство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Дальше по тексту.</w:t>
      </w:r>
    </w:p>
    <w:p w:rsidR="00D258D5" w:rsidRPr="00D258D5" w:rsidRDefault="00D258D5" w:rsidP="00D258D5">
      <w:pPr>
        <w:spacing w:after="0"/>
        <w:rPr>
          <w:rFonts w:ascii="Times New Roman" w:hAnsi="Times New Roman" w:cs="Times New Roman"/>
          <w:sz w:val="32"/>
          <w:szCs w:val="40"/>
        </w:rPr>
      </w:pPr>
      <w:r w:rsidRPr="00D258D5">
        <w:rPr>
          <w:rFonts w:ascii="Times New Roman" w:hAnsi="Times New Roman" w:cs="Times New Roman"/>
          <w:sz w:val="32"/>
          <w:szCs w:val="40"/>
        </w:rPr>
        <w:t>Федеральный государственный образовательный стандарт дошкольного образования гласит, что реализация образовательной программы дошкольного образования должна осуществляться в форме игры. Особое место в деятельности дошкольника занимает сюжетно - ролевая игра. По своему характеру сюжетно - ролевая игра – это деятельность отражательная. Основной особенностью сюжетно-ролевой игры является наличие в ней мнимой или воображаемой ситуации, которая заключается в том, что ребенок берет на себя роль взрослого и воспроизводит все то, что видит вокруг себя в жизни и деятельности взрослых, выполняя трудовые или социальные функции взрослых людей, моделируя отношения между ними.  Именно роль является основным стержнем сюжетно-ролевой игры. Роль выражается в действиях, речи, мимике, пантомиме. А ребенок в игре таков, каким ему хочется быть</w:t>
      </w:r>
      <w:r>
        <w:rPr>
          <w:rFonts w:ascii="Times New Roman" w:hAnsi="Times New Roman" w:cs="Times New Roman"/>
          <w:sz w:val="32"/>
          <w:szCs w:val="40"/>
        </w:rPr>
        <w:t>, там, где ему хочется быть, он</w:t>
      </w:r>
      <w:r w:rsidRPr="00D258D5">
        <w:rPr>
          <w:rFonts w:ascii="Times New Roman" w:hAnsi="Times New Roman" w:cs="Times New Roman"/>
          <w:sz w:val="32"/>
          <w:szCs w:val="40"/>
        </w:rPr>
        <w:t xml:space="preserve"> - участник интере</w:t>
      </w:r>
      <w:r>
        <w:rPr>
          <w:rFonts w:ascii="Times New Roman" w:hAnsi="Times New Roman" w:cs="Times New Roman"/>
          <w:sz w:val="32"/>
          <w:szCs w:val="40"/>
        </w:rPr>
        <w:t>сных и привлекательных событий.</w:t>
      </w:r>
    </w:p>
    <w:p w:rsidR="00D258D5" w:rsidRPr="00D258D5" w:rsidRDefault="00D258D5" w:rsidP="00D258D5">
      <w:pPr>
        <w:spacing w:after="0"/>
        <w:rPr>
          <w:rFonts w:ascii="Times New Roman" w:hAnsi="Times New Roman" w:cs="Times New Roman"/>
          <w:sz w:val="32"/>
          <w:szCs w:val="40"/>
        </w:rPr>
      </w:pPr>
      <w:r w:rsidRPr="00D258D5">
        <w:rPr>
          <w:rFonts w:ascii="Times New Roman" w:hAnsi="Times New Roman" w:cs="Times New Roman"/>
          <w:sz w:val="32"/>
          <w:szCs w:val="40"/>
        </w:rPr>
        <w:lastRenderedPageBreak/>
        <w:t>Сюжетно-ролевая игра в своей развитой форме, как правило, носит коллективный характер. Чувствуя себя членом коллектива, он учится справедливо оценивать действия и поступки своих товарищей, и свои собственные. Таким образом, сюжетно - ролевая игра – это социальная практика ребёнка, его реальная жизнь в обществе сверстников. Основной источник, питающий игру ребенка - это окружающий его мир, жизнь и деятельность взрослых и сверстников.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7 слайд. 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Структура игровой деятельности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8 слайд.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D258D5">
        <w:rPr>
          <w:rFonts w:ascii="Times New Roman" w:hAnsi="Times New Roman" w:cs="Times New Roman"/>
          <w:b/>
          <w:sz w:val="32"/>
          <w:szCs w:val="40"/>
        </w:rPr>
        <w:t>Содержание игры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D258D5" w:rsidRDefault="00D258D5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D258D5" w:rsidRDefault="00E47649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9 слайд. </w:t>
      </w:r>
    </w:p>
    <w:p w:rsidR="00E47649" w:rsidRDefault="00E47649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 w:rsidRPr="00E47649">
        <w:rPr>
          <w:rFonts w:ascii="Times New Roman" w:hAnsi="Times New Roman" w:cs="Times New Roman"/>
          <w:b/>
          <w:sz w:val="32"/>
          <w:szCs w:val="40"/>
        </w:rPr>
        <w:t>Уровни развития детской игры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E47649" w:rsidRDefault="00E47649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</w:p>
    <w:p w:rsidR="00E47649" w:rsidRDefault="00E47649" w:rsidP="00D258D5">
      <w:pPr>
        <w:spacing w:after="0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Дальше по тексту.</w:t>
      </w:r>
    </w:p>
    <w:p w:rsidR="009D0EC3" w:rsidRDefault="00E47649" w:rsidP="00E47649">
      <w:pPr>
        <w:spacing w:after="0"/>
        <w:rPr>
          <w:rFonts w:ascii="Times New Roman" w:hAnsi="Times New Roman" w:cs="Times New Roman"/>
          <w:sz w:val="32"/>
          <w:szCs w:val="40"/>
        </w:rPr>
      </w:pPr>
      <w:r w:rsidRPr="00E47649">
        <w:rPr>
          <w:rFonts w:ascii="Times New Roman" w:hAnsi="Times New Roman" w:cs="Times New Roman"/>
          <w:sz w:val="32"/>
          <w:szCs w:val="40"/>
        </w:rPr>
        <w:t xml:space="preserve">Условия успешного «вмешательства» взрослого в игру </w:t>
      </w:r>
    </w:p>
    <w:p w:rsidR="00E47649" w:rsidRPr="00E47649" w:rsidRDefault="00E47649" w:rsidP="00E47649">
      <w:pPr>
        <w:spacing w:after="0"/>
        <w:rPr>
          <w:rFonts w:ascii="Times New Roman" w:hAnsi="Times New Roman" w:cs="Times New Roman"/>
          <w:sz w:val="32"/>
          <w:szCs w:val="40"/>
        </w:rPr>
      </w:pPr>
      <w:r w:rsidRPr="00E47649">
        <w:rPr>
          <w:rFonts w:ascii="Times New Roman" w:hAnsi="Times New Roman" w:cs="Times New Roman"/>
          <w:sz w:val="32"/>
          <w:szCs w:val="40"/>
        </w:rPr>
        <w:t>Задача воспитателя - помочь организовать игры, сделать их увлекательными, насыщенными действиями, но не предложить действовать по намеченному плану. Педагог пользуется у детей достаточным уважением и доверием. Взрослый умеет, не нарушая замыслов детей, сделать игру увлекательнее.</w:t>
      </w:r>
    </w:p>
    <w:p w:rsidR="00E47649" w:rsidRPr="00E47649" w:rsidRDefault="00E47649" w:rsidP="00E47649">
      <w:pPr>
        <w:spacing w:after="0"/>
        <w:rPr>
          <w:rFonts w:ascii="Times New Roman" w:hAnsi="Times New Roman" w:cs="Times New Roman"/>
          <w:sz w:val="32"/>
          <w:szCs w:val="40"/>
        </w:rPr>
      </w:pPr>
      <w:r w:rsidRPr="00E47649">
        <w:rPr>
          <w:rFonts w:ascii="Times New Roman" w:hAnsi="Times New Roman" w:cs="Times New Roman"/>
          <w:sz w:val="32"/>
          <w:szCs w:val="40"/>
        </w:rPr>
        <w:t>Исходя из этого, можно обозначить принципы организации сюжетно-ролевой игры</w:t>
      </w:r>
      <w:r>
        <w:rPr>
          <w:rFonts w:ascii="Times New Roman" w:hAnsi="Times New Roman" w:cs="Times New Roman"/>
          <w:sz w:val="32"/>
          <w:szCs w:val="40"/>
        </w:rPr>
        <w:t>.</w:t>
      </w:r>
    </w:p>
    <w:p w:rsidR="00D258D5" w:rsidRDefault="00D258D5"/>
    <w:p w:rsidR="00E47649" w:rsidRDefault="00E47649">
      <w:pPr>
        <w:rPr>
          <w:rFonts w:ascii="Times New Roman" w:hAnsi="Times New Roman" w:cs="Times New Roman"/>
          <w:b/>
          <w:sz w:val="32"/>
        </w:rPr>
      </w:pP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слайд.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 w:rsidRPr="00E47649">
        <w:rPr>
          <w:rFonts w:ascii="Times New Roman" w:hAnsi="Times New Roman" w:cs="Times New Roman"/>
          <w:b/>
          <w:sz w:val="32"/>
        </w:rPr>
        <w:t>Принципы организации сюже</w:t>
      </w:r>
      <w:r>
        <w:rPr>
          <w:rFonts w:ascii="Times New Roman" w:hAnsi="Times New Roman" w:cs="Times New Roman"/>
          <w:b/>
          <w:sz w:val="32"/>
        </w:rPr>
        <w:t>тно-ролевой игры в детском саду.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Дальше по тексту.</w:t>
      </w:r>
    </w:p>
    <w:p w:rsidR="00E47649" w:rsidRDefault="00E47649">
      <w:pPr>
        <w:rPr>
          <w:rFonts w:ascii="Times New Roman" w:hAnsi="Times New Roman" w:cs="Times New Roman"/>
          <w:sz w:val="32"/>
        </w:rPr>
      </w:pPr>
      <w:r w:rsidRPr="00E47649">
        <w:rPr>
          <w:rFonts w:ascii="Times New Roman" w:hAnsi="Times New Roman" w:cs="Times New Roman"/>
          <w:sz w:val="32"/>
        </w:rPr>
        <w:lastRenderedPageBreak/>
        <w:t>На каждом возрастном этапе педагогический процесс организации игры должен включать формирование игровых умений в совместной игре воспитателя с детьми и создания условий для самостоятельной игры дошкольника.</w:t>
      </w:r>
    </w:p>
    <w:p w:rsidR="00E47649" w:rsidRDefault="00E47649">
      <w:pPr>
        <w:rPr>
          <w:rFonts w:ascii="Times New Roman" w:hAnsi="Times New Roman" w:cs="Times New Roman"/>
          <w:sz w:val="32"/>
        </w:rPr>
      </w:pP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 w:rsidRPr="00E47649">
        <w:rPr>
          <w:rFonts w:ascii="Times New Roman" w:hAnsi="Times New Roman" w:cs="Times New Roman"/>
          <w:b/>
          <w:sz w:val="32"/>
        </w:rPr>
        <w:t>11 слайд.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 w:rsidRPr="00E47649">
        <w:rPr>
          <w:rFonts w:ascii="Times New Roman" w:hAnsi="Times New Roman" w:cs="Times New Roman"/>
          <w:b/>
          <w:sz w:val="32"/>
        </w:rPr>
        <w:t>Приемы руководства сюжетно-ролевой игрой</w:t>
      </w:r>
      <w:r>
        <w:rPr>
          <w:rFonts w:ascii="Times New Roman" w:hAnsi="Times New Roman" w:cs="Times New Roman"/>
          <w:b/>
          <w:sz w:val="32"/>
        </w:rPr>
        <w:t>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12 слайд.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 w:rsidRPr="00E47649">
        <w:rPr>
          <w:rFonts w:ascii="Times New Roman" w:hAnsi="Times New Roman" w:cs="Times New Roman"/>
          <w:b/>
          <w:sz w:val="32"/>
        </w:rPr>
        <w:t xml:space="preserve">3 направления в работе </w:t>
      </w:r>
      <w:r>
        <w:rPr>
          <w:rFonts w:ascii="Times New Roman" w:hAnsi="Times New Roman" w:cs="Times New Roman"/>
          <w:b/>
          <w:sz w:val="32"/>
        </w:rPr>
        <w:t>по развитию сюжетно-ролевых игр.</w:t>
      </w:r>
    </w:p>
    <w:p w:rsidR="00E47649" w:rsidRDefault="00E47649">
      <w:pPr>
        <w:rPr>
          <w:rFonts w:ascii="Times New Roman" w:hAnsi="Times New Roman" w:cs="Times New Roman"/>
          <w:b/>
          <w:sz w:val="32"/>
        </w:rPr>
      </w:pPr>
    </w:p>
    <w:p w:rsidR="00E47649" w:rsidRDefault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Дальше по тексту.</w:t>
      </w:r>
    </w:p>
    <w:p w:rsidR="009D0EC3" w:rsidRDefault="009D0EC3" w:rsidP="00E4764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Важно и нужно</w:t>
      </w:r>
      <w:r w:rsidR="00E47649" w:rsidRPr="00B847DD">
        <w:rPr>
          <w:rFonts w:ascii="Times New Roman" w:hAnsi="Times New Roman" w:cs="Times New Roman"/>
          <w:sz w:val="32"/>
        </w:rPr>
        <w:t xml:space="preserve"> плано</w:t>
      </w:r>
      <w:r w:rsidR="00083481">
        <w:rPr>
          <w:rFonts w:ascii="Times New Roman" w:hAnsi="Times New Roman" w:cs="Times New Roman"/>
          <w:sz w:val="32"/>
        </w:rPr>
        <w:t>мерно и систематически добавлять</w:t>
      </w:r>
      <w:r w:rsidR="00E47649" w:rsidRPr="00B847DD">
        <w:rPr>
          <w:rFonts w:ascii="Times New Roman" w:hAnsi="Times New Roman" w:cs="Times New Roman"/>
          <w:sz w:val="32"/>
        </w:rPr>
        <w:t xml:space="preserve"> новые сюжетно-ролевые игры в совместной и непосредственно-образовате</w:t>
      </w:r>
      <w:r w:rsidR="00083481">
        <w:rPr>
          <w:rFonts w:ascii="Times New Roman" w:hAnsi="Times New Roman" w:cs="Times New Roman"/>
          <w:sz w:val="32"/>
        </w:rPr>
        <w:t>льной деятельности. Изготавливать</w:t>
      </w:r>
      <w:r w:rsidR="00E47649" w:rsidRPr="00B847DD">
        <w:rPr>
          <w:rFonts w:ascii="Times New Roman" w:hAnsi="Times New Roman" w:cs="Times New Roman"/>
          <w:sz w:val="32"/>
        </w:rPr>
        <w:t xml:space="preserve"> атрибуты к играм, придумывая </w:t>
      </w:r>
      <w:r>
        <w:rPr>
          <w:rFonts w:ascii="Times New Roman" w:hAnsi="Times New Roman" w:cs="Times New Roman"/>
          <w:sz w:val="32"/>
        </w:rPr>
        <w:t>новые события, героев, маршрут.</w:t>
      </w:r>
    </w:p>
    <w:p w:rsidR="00E47649" w:rsidRPr="00B847DD" w:rsidRDefault="009D0EC3" w:rsidP="00E4764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Основное место в</w:t>
      </w:r>
      <w:r w:rsidR="00E47649" w:rsidRPr="00B847DD">
        <w:rPr>
          <w:rFonts w:ascii="Times New Roman" w:hAnsi="Times New Roman" w:cs="Times New Roman"/>
          <w:sz w:val="32"/>
        </w:rPr>
        <w:t xml:space="preserve"> сюжетно-ролевых играх </w:t>
      </w:r>
      <w:r w:rsidR="00083481">
        <w:rPr>
          <w:rFonts w:ascii="Times New Roman" w:hAnsi="Times New Roman" w:cs="Times New Roman"/>
          <w:sz w:val="32"/>
        </w:rPr>
        <w:t>должен занимать</w:t>
      </w:r>
      <w:r w:rsidR="00E47649" w:rsidRPr="00B847DD">
        <w:rPr>
          <w:rFonts w:ascii="Times New Roman" w:hAnsi="Times New Roman" w:cs="Times New Roman"/>
          <w:sz w:val="32"/>
        </w:rPr>
        <w:t xml:space="preserve"> творческий подход к руководству детской игрой, возможность ребенка перенести полученный опыт в реальную жизнь, что соо</w:t>
      </w:r>
      <w:r w:rsidR="00B847DD">
        <w:rPr>
          <w:rFonts w:ascii="Times New Roman" w:hAnsi="Times New Roman" w:cs="Times New Roman"/>
          <w:sz w:val="32"/>
        </w:rPr>
        <w:t>тветствует требованиям ФГОС ДО.</w:t>
      </w:r>
    </w:p>
    <w:p w:rsidR="00E47649" w:rsidRDefault="00E47649" w:rsidP="00E47649">
      <w:pPr>
        <w:rPr>
          <w:rFonts w:ascii="Times New Roman" w:hAnsi="Times New Roman" w:cs="Times New Roman"/>
          <w:sz w:val="32"/>
        </w:rPr>
      </w:pPr>
      <w:r w:rsidRPr="00B847DD">
        <w:rPr>
          <w:rFonts w:ascii="Times New Roman" w:hAnsi="Times New Roman" w:cs="Times New Roman"/>
          <w:sz w:val="32"/>
        </w:rPr>
        <w:t>Такой подход к организации образ</w:t>
      </w:r>
      <w:r w:rsidR="00083481">
        <w:rPr>
          <w:rFonts w:ascii="Times New Roman" w:hAnsi="Times New Roman" w:cs="Times New Roman"/>
          <w:sz w:val="32"/>
        </w:rPr>
        <w:t>овательной деятельности позволит</w:t>
      </w:r>
      <w:r w:rsidRPr="00B847DD">
        <w:rPr>
          <w:rFonts w:ascii="Times New Roman" w:hAnsi="Times New Roman" w:cs="Times New Roman"/>
          <w:sz w:val="32"/>
        </w:rPr>
        <w:t xml:space="preserve"> повысить качество проводимых сюжетно-ролевых игр, обогатить сюжеты, разнообразить действия, научить ребёнка играть свою роль до завершения игры, уметь самостоятельно договариваться, решая проблемы, возникающие в ходе игры, а также сплотить детский коллектив и раскрыть творческий потенциал детей.</w:t>
      </w:r>
    </w:p>
    <w:p w:rsidR="00B847DD" w:rsidRDefault="00B847DD" w:rsidP="00E47649">
      <w:pPr>
        <w:rPr>
          <w:rFonts w:ascii="Times New Roman" w:hAnsi="Times New Roman" w:cs="Times New Roman"/>
          <w:sz w:val="32"/>
        </w:rPr>
      </w:pPr>
    </w:p>
    <w:p w:rsidR="00B847DD" w:rsidRPr="00B847DD" w:rsidRDefault="00B847DD" w:rsidP="00E47649">
      <w:pPr>
        <w:rPr>
          <w:rFonts w:ascii="Times New Roman" w:hAnsi="Times New Roman" w:cs="Times New Roman"/>
          <w:b/>
          <w:sz w:val="32"/>
        </w:rPr>
      </w:pPr>
      <w:r w:rsidRPr="00B847DD">
        <w:rPr>
          <w:rFonts w:ascii="Times New Roman" w:hAnsi="Times New Roman" w:cs="Times New Roman"/>
          <w:b/>
          <w:sz w:val="32"/>
        </w:rPr>
        <w:t xml:space="preserve">13 слайд. </w:t>
      </w:r>
    </w:p>
    <w:p w:rsidR="00B847DD" w:rsidRDefault="00B847DD" w:rsidP="00E47649">
      <w:pPr>
        <w:rPr>
          <w:rFonts w:ascii="Times New Roman" w:hAnsi="Times New Roman" w:cs="Times New Roman"/>
          <w:b/>
          <w:sz w:val="32"/>
        </w:rPr>
      </w:pPr>
      <w:r w:rsidRPr="00B847DD">
        <w:rPr>
          <w:rFonts w:ascii="Times New Roman" w:hAnsi="Times New Roman" w:cs="Times New Roman"/>
          <w:b/>
          <w:sz w:val="32"/>
        </w:rPr>
        <w:t>Рекомендации для воспитателей по организации сюжетно-ролевой игры.</w:t>
      </w:r>
    </w:p>
    <w:p w:rsidR="00B847DD" w:rsidRDefault="00B847DD" w:rsidP="00E47649">
      <w:pPr>
        <w:rPr>
          <w:rFonts w:ascii="Times New Roman" w:hAnsi="Times New Roman" w:cs="Times New Roman"/>
          <w:b/>
          <w:sz w:val="32"/>
        </w:rPr>
      </w:pPr>
    </w:p>
    <w:p w:rsidR="00B847DD" w:rsidRDefault="00B847DD" w:rsidP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14 – 16 слайд.</w:t>
      </w:r>
    </w:p>
    <w:p w:rsidR="00B847DD" w:rsidRDefault="00B847DD" w:rsidP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Фото.</w:t>
      </w:r>
    </w:p>
    <w:p w:rsidR="00B847DD" w:rsidRDefault="00B847DD" w:rsidP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17 слайд.</w:t>
      </w:r>
    </w:p>
    <w:p w:rsidR="00B847DD" w:rsidRPr="00B847DD" w:rsidRDefault="00B847DD" w:rsidP="00E4764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Спасибо за внимание!</w:t>
      </w:r>
    </w:p>
    <w:p w:rsidR="00E47649" w:rsidRPr="00B847DD" w:rsidRDefault="00E47649" w:rsidP="00E47649">
      <w:pPr>
        <w:rPr>
          <w:rFonts w:ascii="Times New Roman" w:hAnsi="Times New Roman" w:cs="Times New Roman"/>
          <w:sz w:val="32"/>
        </w:rPr>
      </w:pPr>
    </w:p>
    <w:p w:rsidR="00E47649" w:rsidRPr="00B847DD" w:rsidRDefault="00E47649">
      <w:pPr>
        <w:rPr>
          <w:rFonts w:ascii="Times New Roman" w:hAnsi="Times New Roman" w:cs="Times New Roman"/>
          <w:sz w:val="32"/>
        </w:rPr>
      </w:pPr>
    </w:p>
    <w:sectPr w:rsidR="00E47649" w:rsidRPr="00B8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4B"/>
    <w:rsid w:val="00083481"/>
    <w:rsid w:val="001C254B"/>
    <w:rsid w:val="005D086B"/>
    <w:rsid w:val="008C59D1"/>
    <w:rsid w:val="009D0EC3"/>
    <w:rsid w:val="00B847DD"/>
    <w:rsid w:val="00C67002"/>
    <w:rsid w:val="00D258D5"/>
    <w:rsid w:val="00DC6E95"/>
    <w:rsid w:val="00E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C8C1-6A95-4454-B3C6-C0CFBC4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2024-10-22T12:04:00Z</dcterms:created>
  <dcterms:modified xsi:type="dcterms:W3CDTF">2024-11-22T09:07:00Z</dcterms:modified>
</cp:coreProperties>
</file>